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3B" w:rsidRDefault="00F90E3B" w:rsidP="00F90E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33D" w:rsidRPr="00F90E3B" w:rsidRDefault="007B033D" w:rsidP="00F90E3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 ОБ ОБЩЕОБРАЗОВАТЕЛЬНОМ УЧРЕЖДЕНИИ</w:t>
      </w:r>
    </w:p>
    <w:p w:rsidR="007B033D" w:rsidRPr="00F90E3B" w:rsidRDefault="007B033D" w:rsidP="007B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B033D" w:rsidRPr="00F90E3B" w:rsidRDefault="007B033D" w:rsidP="00F90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  <w:r w:rsid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B033D" w:rsidRPr="00F90E3B" w:rsidRDefault="007B033D" w:rsidP="00F90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 марта 2001 г. </w:t>
      </w: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. 196,</w:t>
      </w:r>
      <w:r w:rsid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Правительства РФ</w:t>
      </w:r>
      <w:proofErr w:type="gramEnd"/>
    </w:p>
    <w:p w:rsidR="007B033D" w:rsidRPr="00F90E3B" w:rsidRDefault="007B033D" w:rsidP="00F90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23.12.2002 </w:t>
      </w:r>
      <w:r w:rsid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919,</w:t>
      </w:r>
      <w:r w:rsid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01.02.2005 No.49),</w:t>
      </w:r>
      <w:r w:rsid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30.12.2005 </w:t>
      </w: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. 854)</w:t>
      </w:r>
      <w:proofErr w:type="gramEnd"/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E3B" w:rsidRDefault="00F90E3B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ОБЩЕОБРАЗОВАТЕЛЬНОМ УЧРЕЖДЕНИИ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7B03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Типовое положение регулирует деятельность следующих общеобразовательных учреждений: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начальная общеобразовательная школа (реализует общеобразовательную программу начального общего образования);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основная общеобразовательная школа (реализует общеобразовательные программы начального общего и основного общего образования);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средняя общеобразовательная школа (реализует общеобразовательные программы начального общего, основного общего и среднего (полного) общего образования);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средняя общеобразовательная школа с углубленным изучением отдельных предметов (реализует общеобразовательные программы начального общего, основного общего и среднего (полного) общего образования, обеспечивающие дополнительную (углубленную) подготовку обучающихся по одному или нескольким предметам);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гимназия (реализует общеобразовательные программы основного общего и среднего (полного) общего образования, обеспечивающие дополнительную (углубленную) подготовку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гуманитарного профиля, и может реализовывать общеобразовательную программу начального общего образования);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лицей (реализует общеобразовательные программы основного общего и среднего (полного) общего образования, обеспечивающие дополнительную (углубленную) подготовку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технического или </w:t>
      </w: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профиля, и может реализовывать общеобразовательную программу начального общего образования).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Общеобразовательное учреждение может реализовывать дополнительные образовательные программы, а также общеобразовательную программу дошкольного образования при наличии соответствующих лицензий.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учреждение, реализующее общеобразовательную программу дошкольного образования, дополнительные образовательные программы, руководствуется в своей деятельности также Типовым положением о дошкольном образовательном учреждении и Типовым положением об образовательном учреждении дополнительного образования детей.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настоящего Типового положения общеобразовательное учреждение разрабатывает свой устав. Устав общеобразовательного учреждения утверждается учредителем. Для негосударственных общеобразовательных учреждений настоящее Типовое положение выполняет функцию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примерного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Общеобразовательное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Деятельность общеобразовательного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Общеобразовательное учреждение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настоящим Типовым положением,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Общеобразовательное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общеобразовательном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инициативе детей в общеобразовательном учреждении могут создаваться детские общественные объединения.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 учетом потребностей и возможностей личности общеобразовательные программы в общеобразовательном учреждении осваиваются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(вечерней), заочной формах и в форме экстерната.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указанных форм освоения общеобразовательных программ.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стандарт.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ОРГАНИЗАЦИЯ ДЕЯТЕЛЬНОСТИ</w:t>
      </w: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Общеобразовательное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является юридическим лицом (некоммерческой организацией).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Учредителем государственного общеобразовательного учреждения является федеральный орган государственной власти или орган государственной власти субъекта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муниципального общеобразовательного учреждения является орган местного самоуправления.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Передача государственного общеобразовательного учреждения, учредителем которого является федеральный орган государственной власти, в ведение субъекта Российской Федерации, а государственного общеобразовательного учреждения, учредителем которого является орган государственной власти субъекта Российской Федерации, в ведение органа местного самоуправления осуществляется в порядке, установленном законодательством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Отношения между учредителем и общеобразовательным учреждением, не урегулированные уставом общеобразовательного учреждения, определяются договором, заключаемым учредителем и общеобразовательным учреждением.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Право на образовательную деятельность и льготы, предоставляемые законодательством Российской Федерации, возникают у общеобразовательного учреждения со дня выдачи ему лицензии (разрешения).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Общеобразовательное учреждение проходит аттестацию и государственную аккредитацию в порядке, установленном Законом Российской Федерации "Об образовании".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Общеобразовательное учреждение может быть реорганизовано в иное общеобразовательное учреждение по решению учредителя, если это не влечет нарушения обязательств общеобразовательного учреждения или если учредитель принимает на себя эти обязательства.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20. Ликвидация общеобразовательного учреждения осуществляется в порядке, установленном законодательством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Общеобразовательное учреждение может иметь филиалы, которые проходят регистрацию по фактическому адресу. Лицензирование, аттестация и государственная аккредитация этих филиалов осуществляются в порядке, установленном для 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Создаваемые общеобразовательным учреждением филиалы не являются юридическими лицами.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филиалов назначаются общеобразовательным учреждением, создавшим их, и действуют на основании доверенности.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Общеобразовательное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Медицинское обслуживание обучающихся в общеобразовательном учреждении обеспечивается медицинским персоналом,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обучающихся.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обязано предоставить соответствующее помещение для работы медицинских работников.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Организация питания в общеобразовательном учреждении возлагается по согласованию с органами местного самоуправления на общеобразовательное учреждение и организации общественного питания. В общеобразовательном учреждении должно быть предусмотрено помещение для питания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для хранения и приготовления пищи.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Количество классов в общеобразовательном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Наполняемость классов и групп продленного дня общеобразовательного учреждения устанавливается в количестве 25 обучающихся.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необходимых условий и средств возможно комплектование классов и групп продленного дня с меньшей наполняемостью, которая определяется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Количество и наполняемость классов общеобразовательного учреждения (включая малокомплектное), расположенного в сельской местности, определяются исходя из потребностей населения.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Общеобразовательное учреждение вправе открывать группы продленного дня по запросам родителей (законных представителей).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общеобразовательном учреждении по согласованию с учредителем и с учетом интересов родителей (законных представителей) могут открываться классы компенсирующего обучения.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Органы управления образованием по согласованию с учредителем могут открывать в общеобразовательном учреждении специальные (коррекционные) классы для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отклонениями в развитии.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(направление) обучающихся в специальные (коррекционные) классы осуществляется органами управления образованием только с согласия родителей (законных представителей) обучающихся по заключению комиссии, состоящей из психологов, медицинских работников и педагогов.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руководствуется при организации работы специальных (коррекционных) классов Типовым положением о специальном (коррекционном) образовательном учреждении для обучающихся, воспитанников с отклонениями в развитии.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31.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по иностранному языку и трудовому обучению на второй и третьей ступенях общего образования, физической культуре на третьей ступени общего образования, по информатике и вычислительной технике, физике и химии (во время практических занятий) допускается деление класса на две группы: в городских общеобразовательных учреждениях, если наполняемость класса составляет 25 человек и в сельских - не менее 20 человек.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 с родным (нерусским) языком обучения также допускается деление класса на две группы.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ОБРАЗОВАТЕЛЬНЫЙ ПРОЦЕСС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Общеобразовательное учреждение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 - начальное общее образование (нормативный срок освоения 4 года);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ступень - основное общее образование (нормативный срок освоения 5 - 6 лет);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ступень - среднее (полное) общее образование (нормативный срок освоения 2 года).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Задачами начального общего образования являются воспитание и развитие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является базой для получения основного общего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34.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35. 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(полное) общее образование является основой для получения начального профессионального, среднего профессионального (по сокращенным ускоренным программам) и высшего профессионального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запросов обучающихся и их родителей (законных представителей), при наличии соответствующих условий в общеобразовательном учреждении может быть введено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 профилям и направлениям.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36. Содержание общего образования в конкретном общеобразовательном учреждении определяется образовательными программами,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программ, курсов, дисциплин.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37. Язык (языки), на котором ведется обучение и воспитание в общеобразовательном учреждении, определяется уставом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обеспечивает реализацию предоставленных государством гражданам прав на получение основного общего образования на родном языке, а также на выбор языка обучения.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имеющих государственную аккредитацию общеобразовательных учреждениях изучение русского языка как государственного языка Российской Федерации регламентируется государственными образовательными стандартами.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38.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его статус.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и формы дополнительных образовательных услуг, в том числе платных, определяются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Общеобразовательное учреждение при наличии лицензии (разрешения) может по договорам с организациями проводить профессиональную подготовку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дополнительной образовательной услуги, в том числе за плату.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подготовка в общеобразовательном учреждении проводится только с согласия обучающихся и их родителей (законных представителей).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40. Общеобразовательное учреждение самостоятельно выбирает формы, средства и методы обучения и воспитания в соответствии с Законом Российской Федерации "Об образовании" и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41. Образовательный процесс в общеобразовательном учреждении осуществляется на основе учебного плана, разрабатываемого общеобразовательным учреждением самостоятельно в соответствии с примерным учебным планом, и регламентируется расписанием занятий.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общеобразовательного учреждения по пятидневной или шестидневной неделе определяется общеобразовательным учреждением самостоятельно.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и режим занятий обучающихся определяются уставом общеобразовательного учреждения в соответствии с санитарно-гигиеническими требованиями.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планах общеобразовательного учреждения, имеющего государственную аккредитацию, количество часов, отведенных на преподавание отдельных дисциплин (циклов предметов), не должно быть меньше количества часов, определенных примерным учебным планом.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42. Учебный год в общеобразовательном учреждении, как правило, начинается 1 сентября.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 аттестации), в первом классе - 33 недели.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- не менее 8 недель. Для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классе устанавливаются в течение года дополнительные недельные каникулы.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Общеобразовательное учреждение самостоятельно в выборе системы оценок, формы, порядка и периодичности промежуточной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со своим уставом и с Законом Российской Федерации "Об образовании".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УЧАСТНИКИ ОБРАЗОВАТЕЛЬНОГО ПРОЦЕССА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Участниками образовательного процесса в общеобразовательном учреждении являются обучающиеся, педагогические работники общеобразовательного учреждения, родители (законные представители)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45. Порядок приема в общеобразовательное учреждение в части, не урегулированной Законом Российской Федерации "Об образовании", определяется учредителем общеобразовательного учреждения и закрепляется в его уставе.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46. Учредитель общеобразовательного учреждения устанавливает порядок приема в него на ступени начального общего, основного общего, среднего (полного) общего образования, обеспечивающий прием всех подлежащих обучению граждан, проживающих на данной территории и имеющих право на получение образования соответствующего уровня.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проживающим на данной территории может быть отказано в приеме только по причине отсутствия свободных мест в учреждении.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47. Общеобразовательное учреждение обязано ознакомить поступающего и его родителей (законных представителей) с уставом и другими документами, регламентирующими осуществление образовательного процесса в этом учреждении.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Права и обязанности обучающихся, их родителей (законных представителей) как участников образовательного процесса определяются уставом общеобразовательного учреждения и иными предусмотренными уставом локальными актами.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государственном и муниципальном общеобразовательных учреждениях имеют право на: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получение бесплатного общего образования (начального, основного, среднего (полного) в соответствии с государственными образовательными стандартами;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обучение в соответствии с государственными образовательными стандартами по индивидуальному учебному плану; ускоренный курс обучения. Условия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 регламентируются уставом общеобразовательного учреждения и другими предусмотренными уставом локальными актами;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бесплатное пользование библиотечно-информационными ресурсами библиотеки общеобразовательного учреждения;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дополнительных (в том числе платных) образовательных услуг;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участие в управлении общеобразовательным учреждением в форме, определяемой уставом общеобразовательного учреждения;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уважение человеческого достоинства, на свободу совести и информации, на свободное выражение собственных взглядов и убеждений.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50. Общеобразовательному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к участию в агитационных кампаниях и политических акциях не допускаются.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следующий класс могут быть условно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ликвидацию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обучение, переводятся в классы компенсирующего обучения или продолжают обучение в форме семейного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обучающегося производится по решению органа самоуправления общеобразовательного учреждения в соответствии с его компетенцией, определенной уставом.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52. Освоение общеобразовательных программ основного общего и среднего (полного) общего образования завершается итоговой аттестацией.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53. Лицам, не завершившим основное общее, среднее (полное) общее образование, общеобразовательным учреждением выдаются справки установленного образца.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54. Выпускникам общеобразовательного учреждения, имеющего государственную аккредитацию, прошедшим государственную (итоговую) аттестацию, выдается документ государственного образца об уровне образования, заверенный печатью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55. Выпускники общеобразовательных учреждений,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Выпускники, достигшие особых успехов в изучении одного или нескольких предметов, награждаются похвальной грамотой "За особые успехи в изучении отдельных предметов".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переводного класса, имеющие по всем предметам, изучавшимся в этом классе, четвертные (триместровые) и годовые отметки "5", награждаются похвальным листом "За отличные успехи в учении".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56. В случае если общеобразовательное учреждение не прошло государственную аккредитацию, выпускникам этого учреждения, прошедшим государственную (итоговую) аттестацию, выдается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 о соответствующем образовании в соответствии с лицензией. Форма документа определяется самим общеобразовательным учреждением. Документ заверяется печатью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57. Обучающиеся обязаны соблюдать устав общеобразовательного учреждения, добросовестно учиться, бережно относиться к имуществу учреждения, уважать честь и достоинство других обучающихся и работников учреждения, выполнять требования работников учреждения по соблюдению правил внутреннего распорядка.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в общеобразовательном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к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58. По решению органа управления общеобразовательного учреждения за совершение противоправных действий, грубые и неоднократные нарушения устава общеобразовательного учреждения допускается в качестве крайней меры педагогического воздействия исключение из этого общеобразовательного учреждения обучающихся, достигших четырнадцати лет.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обязано в 3-дневный срок проинформировать органы местного самоуправления об исключении обучающегося из этого учреждения. Органы местного самоуправления совместно с родителями (законными представителями) лица, исключенного из общеобразовательного учреждения, в месячный срок принимают меры, обеспечивающие его трудоустройство или продолжение обучения в другом образовательном учреждении.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 (законных представителей), принимается с согласия органов опеки и попечительства.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 Родители (законные представители)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выбирать общеобразовательное учреждение, форму получения образования;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защищать законные права и интересы детей;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участвовать в управлении общеобразовательным учреждением в форме, определяемой уставом этого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60. Родители (законные представители) обучающихся обязаны выполнять устав общеобразовательного учреждения в части, касающейся их прав и обязанностей. Они несут ответственность за воспитание своих детей и создание необходимых условий для получения ими образования.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61. Права и обязанности родителей (законных представителей) обучающихся, не предусмотренные пунктами 59 и 60 настоящего Типового положения, могут закрепляться в заключенном между ними и общеобразовательным учреждением договоре в соответствии с уставом этого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62. Порядок комплектования общеобразовательного учреждения работниками регламентируется его уставом. Для работников общеобразовательного учреждения работодателем является данное учреждение.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документами об образовании.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педагогической деятельности в общеобразовательном учреждении не допускаются лица, которым она запрещена приговором суда или по медицинским показаниям, а также лица, которые имели судимость за определенные преступления. Перечни соответствующих медицинских противопоказаний и составов преступлений устанавливаются законом.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63. Трудовые отношения работника и общеобразовательного учреждения регулируются трудовым договором (контрактом), условия которого не должны противоречить законодательству Российской Федерации о труде.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64. Работники общеобразовательного учреждения имеют право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участие в управлении общеобразовательным учреждением в порядке, определяемом уставом этого учреждения;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защиту профессиональной чести и достоинства.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65. Педагогические работники общеобразовательного учреждения имеют право: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самостоятельный выбор и использование методики обучения и воспитания, учебников, учебных пособий и материалов, методов оценки знаний обучающихся;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на повышение квалификации. В этих целях администрация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 дополнительные льготы, предоставляемые в регионе педагогическим работникам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66.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 абзаце третьем настоящего пункта.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67. Работники общеобразовательного учреждения должны соответствовать требованиям квалификационных характеристик и обязаны выполнять устав общеобразовательного учреждения.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УПРАВЛЕНИЕ ОБЩЕОБРАЗОВАТЕЛЬНЫМ УЧРЕЖДЕНИЕМ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68.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69. Основными формами самоуправления в общеобразовательном учреждении являются совет общеобразовательного учреждения, попечительский совет, общее собрание, педагогический совет.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выборов органов самоуправления общеобразовательного учреждения и их компетенция определяются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70. Руководство общеобразовательным учреждением осуществляет прошедший соответствующую аттестацию руководитель (директор).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работу руководителя государственного общеобразовательного учреждения осуществляется в соответствии с законодательством Российской Федерации и в порядке, определяемом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муниципального общеобразовательного учреждения назначается решением органа местного самоуправления, если иной порядок назначения не предусмотрен решением органа местного самоуправления.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общеобразовательного учреждения несет ответственность перед обучающимся,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</w:t>
      </w: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квалификационными требованиями, трудовым договором (контрактом) и уставом общеобразовательного учреждения.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72. Разграничение полномочий между руководителем и органами самоуправления общеобразовательного учреждения определяется его уставом.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ИМУЩЕСТВО И СРЕДСТВА</w:t>
      </w:r>
    </w:p>
    <w:p w:rsidR="007B033D" w:rsidRPr="00F90E3B" w:rsidRDefault="007B033D" w:rsidP="00F9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</w:p>
    <w:p w:rsidR="007B033D" w:rsidRPr="00F90E3B" w:rsidRDefault="007B033D" w:rsidP="00F90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73. Собственник имущества (уполномоченный им орган) в порядке, установленном законодательством Российской Федерации, закрепляет за общеобразовательным учреждением в целях обеспечения его уставной деятельности, предусмотренной уставом, здания, сооружения, оборудование, а также другое необходимое имущество.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 закрепляются за государственным или муниципальным общеобразовательным учреждением в постоянное (бессрочное) пользование.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права собственности, закрепленные в установленном порядке за общеобразовательным учреждением, находятся в оперативном управлении этого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 и (или) отчуждение собственности, закрепленной за общеобразовательным учреждением, осуществляются в соответствии с законодательством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74. Общеобразовательное учреждение не вправе заключать сделки, возможными последствиями которых является отчуждение основных фондов общеобразовательного учреждения в пользу третьих лиц.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75. Деятельность общеобразовательного учреждения финансируется его учредителем в соответствии с договором между ними.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76. Источниками формирования имущества и финансовых ресурсов общеобразовательного учреждения являются: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собственные средства учредителя;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бюджетные и внебюджетные средства;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имущество, переданное общеобразовательному учреждению собственником (уполномоченным им органом);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средства, полученные от родителей (законных представителей), за предоставление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платных образовательных услуг, добровольные пожертвования других физических и юридических лиц;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доход, полученный от реализации продукции и услуг, а также от иных видов разрешенной деятельности, осуществляемой самостоятельно;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другие источники в соответствии с законодательством Российской Федерации.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77. Общеобразовательное учреждение отвечает по своим обязательствам находящимися в его распоряжении денежными средствами и принадлежащей ему собственностью. При недостаточности у общеобразовательного учреждения указанных средств ответственность по его обязательствам несет учредитель этого учреждения в порядке, определяемом законом.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78. Финансирование общеобразовательного учреждения осуществляется на основе государственных (в том числе ведомственных) и местных нормативов в расчете на одного обучающегося в зависимости от вида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малокомплектных сельских общеобразовательных учреждений при определении норматива финансирования должны учитываться затраты, не зависящие от количества обучающихся.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общеобразовательным учреждением дополнительных средств не влечет за собой снижения нормативов и (или) абсолютных размеров его финансирования из бюджета учредителя.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79. Общеобразовательное учреждение вправе осуществлять самостоятельную предпринимательскую деятельность, предусмотренную уставом, и распоряжаться доходами от этой деятельности.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вправе устанавливать ограничения на отдельные виды предпринимательской деятельности общеобразовательного учреждения. Общеобразовательное учреждение ведет отдельный учет доходов и расходов по предпринимательской деятельности.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80. Общеобразовательное учреждение самостоятельно распоряжается имеющимися денежными средствами.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81. Общеобразовательное учреждение: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устанавливает структуру управления деятельностью образовательного учреждения и штатное расписание;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подбор, прием на работу работников, распределение должностных обязанностей, несет ответственность за уровень квалификации работников;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ставки заработной платы и должностные оклады работников на основе Единой тарифной сетки по оплате труда работников бюджетной сферы в соответствии с тарифно-квалификационными характеристиками, решениями аттестационных комиссий, а также определяет виды и размеры надбавок, доплат и других выплат стимулирующего характера в пределах собственных финансовых средств и с учетом ограничений, установленных федеральными и местными нормативами.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82.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или реорганизации общеобразовательного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  <w:proofErr w:type="gramEnd"/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ликвидации общеобразовательного </w:t>
      </w:r>
      <w:proofErr w:type="gramStart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учитываемые на отдельном балансе доходы, полученные от предпринимательской деятельности, и приобретенное за счет этих доходов имущество за вычетом платежей, связанных с выполнением обязательств, направляются на развитие образования в соответствии с законодательством Российской Федерации и уставом общеобразовательного учреждения.</w:t>
      </w:r>
    </w:p>
    <w:p w:rsidR="007B033D" w:rsidRPr="00F90E3B" w:rsidRDefault="007B033D" w:rsidP="00F9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3B">
        <w:rPr>
          <w:rFonts w:ascii="Times New Roman" w:eastAsia="Times New Roman" w:hAnsi="Times New Roman" w:cs="Times New Roman"/>
          <w:sz w:val="24"/>
          <w:szCs w:val="24"/>
          <w:lang w:eastAsia="ru-RU"/>
        </w:rPr>
        <w:t>83. Общеобразовательное учреждение вправе в установленном порядке осуществлять прямые связи с зарубежными образовательными учреждениями и организациями, осуществлять внешнеэкономическую деятельность и иметь валютные счета в банковских и других кредитных учреждениях в порядке, установленном законодательством Российской Федерации.</w:t>
      </w:r>
    </w:p>
    <w:p w:rsidR="00F0552F" w:rsidRPr="00F90E3B" w:rsidRDefault="00F0552F" w:rsidP="00F90E3B">
      <w:pPr>
        <w:spacing w:after="0"/>
        <w:rPr>
          <w:sz w:val="24"/>
          <w:szCs w:val="24"/>
        </w:rPr>
      </w:pPr>
    </w:p>
    <w:sectPr w:rsidR="00F0552F" w:rsidRPr="00F90E3B" w:rsidSect="00F90E3B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33D"/>
    <w:rsid w:val="007B033D"/>
    <w:rsid w:val="00A20332"/>
    <w:rsid w:val="00F0552F"/>
    <w:rsid w:val="00F9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2F"/>
  </w:style>
  <w:style w:type="paragraph" w:styleId="2">
    <w:name w:val="heading 2"/>
    <w:basedOn w:val="a"/>
    <w:link w:val="20"/>
    <w:uiPriority w:val="9"/>
    <w:qFormat/>
    <w:rsid w:val="007B03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B03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03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5363</Words>
  <Characters>30573</Characters>
  <Application>Microsoft Office Word</Application>
  <DocSecurity>0</DocSecurity>
  <Lines>254</Lines>
  <Paragraphs>71</Paragraphs>
  <ScaleCrop>false</ScaleCrop>
  <Company>Grizli777</Company>
  <LinksUpToDate>false</LinksUpToDate>
  <CharactersWithSpaces>35865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Лилия</dc:creator>
  <cp:lastModifiedBy>Нигматуллина Лилия</cp:lastModifiedBy>
  <cp:revision>4</cp:revision>
  <dcterms:created xsi:type="dcterms:W3CDTF">2011-01-08T14:05:00Z</dcterms:created>
  <dcterms:modified xsi:type="dcterms:W3CDTF">2011-01-08T14:17:00Z</dcterms:modified>
</cp:coreProperties>
</file>